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1FC15" w14:textId="3FA505EE" w:rsidR="00CE3811" w:rsidRDefault="00C54207">
      <w:pPr>
        <w:rPr>
          <w:lang w:val="ga-IE"/>
        </w:rPr>
      </w:pPr>
      <w:bookmarkStart w:id="0" w:name="_GoBack"/>
      <w:bookmarkEnd w:id="0"/>
      <w:r>
        <w:rPr>
          <w:lang w:val="ga-IE"/>
        </w:rPr>
        <w:t xml:space="preserve">The </w:t>
      </w:r>
      <w:r w:rsidR="007872C1">
        <w:rPr>
          <w:lang w:val="ga-IE"/>
        </w:rPr>
        <w:t xml:space="preserve">Education Authority </w:t>
      </w:r>
      <w:r>
        <w:rPr>
          <w:lang w:val="ga-IE"/>
        </w:rPr>
        <w:t>Music Service has been</w:t>
      </w:r>
      <w:r w:rsidR="007872C1">
        <w:rPr>
          <w:lang w:val="ga-IE"/>
        </w:rPr>
        <w:t xml:space="preserve"> </w:t>
      </w:r>
      <w:r w:rsidR="00B84D2F">
        <w:rPr>
          <w:lang w:val="ga-IE"/>
        </w:rPr>
        <w:t>running now for</w:t>
      </w:r>
      <w:r w:rsidR="00FA36B0">
        <w:rPr>
          <w:lang w:val="ga-IE"/>
        </w:rPr>
        <w:t xml:space="preserve"> </w:t>
      </w:r>
      <w:r w:rsidR="007872C1">
        <w:rPr>
          <w:lang w:val="ga-IE"/>
        </w:rPr>
        <w:t xml:space="preserve">over </w:t>
      </w:r>
      <w:r w:rsidR="00FA36B0">
        <w:rPr>
          <w:lang w:val="ga-IE"/>
        </w:rPr>
        <w:t>50</w:t>
      </w:r>
      <w:r>
        <w:rPr>
          <w:lang w:val="ga-IE"/>
        </w:rPr>
        <w:t xml:space="preserve"> years. Providing music tuition in schools throughou</w:t>
      </w:r>
      <w:r w:rsidR="00B84D2F">
        <w:rPr>
          <w:lang w:val="ga-IE"/>
        </w:rPr>
        <w:t xml:space="preserve">t the Southern </w:t>
      </w:r>
      <w:r w:rsidR="007872C1">
        <w:rPr>
          <w:lang w:val="ga-IE"/>
        </w:rPr>
        <w:t>Region</w:t>
      </w:r>
      <w:r w:rsidR="00B84D2F">
        <w:rPr>
          <w:lang w:val="ga-IE"/>
        </w:rPr>
        <w:t xml:space="preserve">. </w:t>
      </w:r>
    </w:p>
    <w:p w14:paraId="38E1481D" w14:textId="77777777" w:rsidR="006F5052" w:rsidRDefault="006F5052">
      <w:pPr>
        <w:rPr>
          <w:lang w:val="ga-IE"/>
        </w:rPr>
      </w:pPr>
    </w:p>
    <w:p w14:paraId="77FAA080" w14:textId="35985368" w:rsidR="00CE3811" w:rsidRDefault="007D5B2C">
      <w:pPr>
        <w:rPr>
          <w:lang w:val="ga-IE"/>
        </w:rPr>
      </w:pPr>
      <w:r>
        <w:rPr>
          <w:lang w:val="ga-IE"/>
        </w:rPr>
        <w:t>Lessons take place in the school once a week and each lesson lasts between 15-20 mins. The Music Service charge the school for 3</w:t>
      </w:r>
      <w:r w:rsidR="007872C1">
        <w:rPr>
          <w:lang w:val="ga-IE"/>
        </w:rPr>
        <w:t>2</w:t>
      </w:r>
      <w:r>
        <w:rPr>
          <w:lang w:val="ga-IE"/>
        </w:rPr>
        <w:t xml:space="preserve"> lessons in the year but the children usually receive more at no extra charge.</w:t>
      </w:r>
    </w:p>
    <w:p w14:paraId="64EEFE77" w14:textId="77777777" w:rsidR="006F5052" w:rsidRDefault="006F5052">
      <w:pPr>
        <w:rPr>
          <w:lang w:val="ga-IE"/>
        </w:rPr>
      </w:pPr>
    </w:p>
    <w:p w14:paraId="447FA96A" w14:textId="14AA21FD" w:rsidR="00CE3811" w:rsidRDefault="007D5B2C">
      <w:pPr>
        <w:rPr>
          <w:lang w:val="ga-IE"/>
        </w:rPr>
      </w:pPr>
      <w:r>
        <w:rPr>
          <w:lang w:val="ga-IE"/>
        </w:rPr>
        <w:t xml:space="preserve">The Music Service also provides other services that can be availed of for free when the child requires them e.g. aural training classes. We also provide a pianist for </w:t>
      </w:r>
      <w:r w:rsidR="00CE3811">
        <w:rPr>
          <w:lang w:val="ga-IE"/>
        </w:rPr>
        <w:t>exam accompainments</w:t>
      </w:r>
      <w:r w:rsidR="009F73BA">
        <w:rPr>
          <w:lang w:val="ga-IE"/>
        </w:rPr>
        <w:t>,</w:t>
      </w:r>
      <w:r w:rsidR="00CE3811">
        <w:rPr>
          <w:lang w:val="ga-IE"/>
        </w:rPr>
        <w:t xml:space="preserve"> who comes out to the school to rehearse with the child before exams.</w:t>
      </w:r>
    </w:p>
    <w:p w14:paraId="70931FB2" w14:textId="77777777" w:rsidR="00CE3811" w:rsidRDefault="00CE3811">
      <w:pPr>
        <w:rPr>
          <w:lang w:val="ga-IE"/>
        </w:rPr>
      </w:pPr>
    </w:p>
    <w:p w14:paraId="5733E7D9" w14:textId="2BEBE903" w:rsidR="00CE3811" w:rsidRDefault="00CE3811">
      <w:pPr>
        <w:rPr>
          <w:lang w:val="ga-IE"/>
        </w:rPr>
      </w:pPr>
      <w:r>
        <w:rPr>
          <w:lang w:val="ga-IE"/>
        </w:rPr>
        <w:t xml:space="preserve">We </w:t>
      </w:r>
      <w:r w:rsidR="007872C1">
        <w:rPr>
          <w:lang w:val="ga-IE"/>
        </w:rPr>
        <w:t>have</w:t>
      </w:r>
      <w:r>
        <w:rPr>
          <w:lang w:val="ga-IE"/>
        </w:rPr>
        <w:t xml:space="preserve"> orchestras and groups for your child to join after they have had 1 year of tution. Rehearsals for these take place 1 evening a week in our 3 Music Centres, Portadown, Dungannon and Newry. Main route transport is provided for these rehearsals and after 19 rehearsals the groups put on a concert, providing the children with the opportunity to play infront of hundreds of family and friends. </w:t>
      </w:r>
    </w:p>
    <w:p w14:paraId="7D525728" w14:textId="77777777" w:rsidR="00CE3811" w:rsidRDefault="00CE3811">
      <w:pPr>
        <w:rPr>
          <w:lang w:val="ga-IE"/>
        </w:rPr>
      </w:pPr>
    </w:p>
    <w:p w14:paraId="5AE685E0" w14:textId="0EC2AE23" w:rsidR="00CE3811" w:rsidRDefault="00CE3811">
      <w:pPr>
        <w:rPr>
          <w:lang w:val="ga-IE"/>
        </w:rPr>
      </w:pPr>
      <w:r>
        <w:rPr>
          <w:lang w:val="ga-IE"/>
        </w:rPr>
        <w:t>Tution does not stop after Primary School. We continue to offer tuition to your ch</w:t>
      </w:r>
      <w:r w:rsidR="00B84D2F">
        <w:rPr>
          <w:lang w:val="ga-IE"/>
        </w:rPr>
        <w:t xml:space="preserve">ild after they leave </w:t>
      </w:r>
      <w:r>
        <w:rPr>
          <w:lang w:val="ga-IE"/>
        </w:rPr>
        <w:t>Primary School, with tutors a</w:t>
      </w:r>
      <w:r w:rsidR="00B84D2F">
        <w:rPr>
          <w:lang w:val="ga-IE"/>
        </w:rPr>
        <w:t>lready set up in</w:t>
      </w:r>
      <w:r w:rsidR="007872C1">
        <w:rPr>
          <w:lang w:val="ga-IE"/>
        </w:rPr>
        <w:t xml:space="preserve"> </w:t>
      </w:r>
      <w:r w:rsidR="00B84D2F">
        <w:rPr>
          <w:lang w:val="ga-IE"/>
        </w:rPr>
        <w:t xml:space="preserve">Secondary </w:t>
      </w:r>
      <w:r w:rsidR="007872C1">
        <w:rPr>
          <w:lang w:val="ga-IE"/>
        </w:rPr>
        <w:t>S</w:t>
      </w:r>
      <w:r w:rsidR="00B84D2F">
        <w:rPr>
          <w:lang w:val="ga-IE"/>
        </w:rPr>
        <w:t>chools</w:t>
      </w:r>
      <w:r>
        <w:rPr>
          <w:lang w:val="ga-IE"/>
        </w:rPr>
        <w:t>. If your child chooses to attend a school where we do not have a tutor in place</w:t>
      </w:r>
      <w:r w:rsidR="007872C1">
        <w:rPr>
          <w:lang w:val="ga-IE"/>
        </w:rPr>
        <w:t xml:space="preserve">, </w:t>
      </w:r>
      <w:r>
        <w:rPr>
          <w:lang w:val="ga-IE"/>
        </w:rPr>
        <w:t>then we can offer that child evening tution in one of our 3 centres. All of this can continue right up to the end of their secondary education.</w:t>
      </w:r>
    </w:p>
    <w:p w14:paraId="58AAD564" w14:textId="77777777" w:rsidR="00CE3811" w:rsidRDefault="00CE3811">
      <w:pPr>
        <w:rPr>
          <w:lang w:val="ga-IE"/>
        </w:rPr>
      </w:pPr>
    </w:p>
    <w:p w14:paraId="2CC93033" w14:textId="1ED6553B" w:rsidR="00B84D2F" w:rsidRDefault="00CE3811">
      <w:pPr>
        <w:rPr>
          <w:lang w:val="ga-IE"/>
        </w:rPr>
      </w:pPr>
      <w:r>
        <w:rPr>
          <w:lang w:val="ga-IE"/>
        </w:rPr>
        <w:t>You will be required to pay for lessons</w:t>
      </w:r>
      <w:r w:rsidR="00927F96">
        <w:rPr>
          <w:lang w:val="ga-IE"/>
        </w:rPr>
        <w:t xml:space="preserve"> as well as a tuition book, and</w:t>
      </w:r>
      <w:r w:rsidR="004D3739">
        <w:rPr>
          <w:lang w:val="ga-IE"/>
        </w:rPr>
        <w:t xml:space="preserve"> if </w:t>
      </w:r>
      <w:r w:rsidR="00927F96">
        <w:rPr>
          <w:lang w:val="ga-IE"/>
        </w:rPr>
        <w:t xml:space="preserve"> your child needs to hire an instrument there will be a charge for that also. However families on income support are charged less for the hire of an instrument.</w:t>
      </w:r>
      <w:r w:rsidR="009F73BA">
        <w:rPr>
          <w:lang w:val="ga-IE"/>
        </w:rPr>
        <w:t xml:space="preserve"> These places are limited due to time constraints.</w:t>
      </w:r>
    </w:p>
    <w:p w14:paraId="1BA605FB" w14:textId="287B09CC" w:rsidR="004D3739" w:rsidRDefault="004D3739">
      <w:pPr>
        <w:rPr>
          <w:lang w:val="ga-IE"/>
        </w:rPr>
      </w:pPr>
      <w:r>
        <w:rPr>
          <w:lang w:val="ga-IE"/>
        </w:rPr>
        <w:t>Lessons usually cost approx. £100 per annum</w:t>
      </w:r>
      <w:r w:rsidR="00C54B7A">
        <w:rPr>
          <w:lang w:val="ga-IE"/>
        </w:rPr>
        <w:t xml:space="preserve"> depending on numbers of pupils.</w:t>
      </w:r>
    </w:p>
    <w:p w14:paraId="799BF548" w14:textId="699CD5A6" w:rsidR="006F5052" w:rsidRDefault="006F5052">
      <w:pPr>
        <w:rPr>
          <w:lang w:val="ga-IE"/>
        </w:rPr>
      </w:pPr>
      <w:r>
        <w:rPr>
          <w:lang w:val="ga-IE"/>
        </w:rPr>
        <w:t>Rent of Violins and Violas cost £35 per annum</w:t>
      </w:r>
    </w:p>
    <w:p w14:paraId="0EA16570" w14:textId="1A7CC550" w:rsidR="006F5052" w:rsidRDefault="006F5052">
      <w:pPr>
        <w:rPr>
          <w:lang w:val="ga-IE"/>
        </w:rPr>
      </w:pPr>
      <w:r>
        <w:rPr>
          <w:lang w:val="ga-IE"/>
        </w:rPr>
        <w:t>Rent of Cellos and Double basses cost £50 per annum</w:t>
      </w:r>
    </w:p>
    <w:p w14:paraId="3FAA3C98" w14:textId="77777777" w:rsidR="009F73BA" w:rsidRDefault="009F73BA">
      <w:pPr>
        <w:rPr>
          <w:lang w:val="ga-IE"/>
        </w:rPr>
      </w:pPr>
    </w:p>
    <w:p w14:paraId="3D4AEA52" w14:textId="77777777" w:rsidR="00927F96" w:rsidRDefault="00927F96" w:rsidP="00B84D2F">
      <w:pPr>
        <w:rPr>
          <w:lang w:val="ga-IE"/>
        </w:rPr>
      </w:pPr>
      <w:r>
        <w:rPr>
          <w:lang w:val="ga-IE"/>
        </w:rPr>
        <w:t>Learning a musical instrument benefits a child in many ways;</w:t>
      </w:r>
    </w:p>
    <w:p w14:paraId="7E0C24CD" w14:textId="1CD26D99" w:rsidR="006B7020" w:rsidRDefault="006B7020" w:rsidP="00B84D2F">
      <w:pPr>
        <w:pStyle w:val="ListParagraph"/>
        <w:numPr>
          <w:ilvl w:val="0"/>
          <w:numId w:val="2"/>
        </w:numPr>
        <w:rPr>
          <w:lang w:val="ga-IE"/>
        </w:rPr>
      </w:pPr>
      <w:r>
        <w:rPr>
          <w:lang w:val="ga-IE"/>
        </w:rPr>
        <w:t>Increases the capacity of the</w:t>
      </w:r>
      <w:r w:rsidR="007872C1">
        <w:rPr>
          <w:lang w:val="ga-IE"/>
        </w:rPr>
        <w:t>ir</w:t>
      </w:r>
      <w:r w:rsidR="00927F96" w:rsidRPr="00927F96">
        <w:rPr>
          <w:lang w:val="ga-IE"/>
        </w:rPr>
        <w:t xml:space="preserve"> memory</w:t>
      </w:r>
    </w:p>
    <w:p w14:paraId="32ECC495" w14:textId="77777777" w:rsidR="00927F96" w:rsidRPr="006B7020" w:rsidRDefault="00927F96" w:rsidP="00B84D2F">
      <w:pPr>
        <w:pStyle w:val="ListParagraph"/>
        <w:numPr>
          <w:ilvl w:val="0"/>
          <w:numId w:val="2"/>
        </w:numPr>
        <w:rPr>
          <w:lang w:val="ga-IE"/>
        </w:rPr>
      </w:pPr>
      <w:r w:rsidRPr="006B7020">
        <w:rPr>
          <w:lang w:val="ga-IE"/>
        </w:rPr>
        <w:t>Teaches organisational skills</w:t>
      </w:r>
    </w:p>
    <w:p w14:paraId="403E6890" w14:textId="77777777" w:rsidR="00927F96" w:rsidRDefault="00927F96" w:rsidP="00B84D2F">
      <w:pPr>
        <w:pStyle w:val="ListParagraph"/>
        <w:numPr>
          <w:ilvl w:val="0"/>
          <w:numId w:val="2"/>
        </w:numPr>
        <w:rPr>
          <w:lang w:val="ga-IE"/>
        </w:rPr>
      </w:pPr>
      <w:r>
        <w:rPr>
          <w:lang w:val="ga-IE"/>
        </w:rPr>
        <w:t>Boosts te</w:t>
      </w:r>
      <w:r w:rsidR="006B7020">
        <w:rPr>
          <w:lang w:val="ga-IE"/>
        </w:rPr>
        <w:t>a</w:t>
      </w:r>
      <w:r>
        <w:rPr>
          <w:lang w:val="ga-IE"/>
        </w:rPr>
        <w:t>m skills and awareness</w:t>
      </w:r>
    </w:p>
    <w:p w14:paraId="353E2D63" w14:textId="77777777" w:rsidR="00927F96" w:rsidRDefault="00927F96" w:rsidP="00B84D2F">
      <w:pPr>
        <w:pStyle w:val="ListParagraph"/>
        <w:numPr>
          <w:ilvl w:val="0"/>
          <w:numId w:val="2"/>
        </w:numPr>
        <w:rPr>
          <w:lang w:val="ga-IE"/>
        </w:rPr>
      </w:pPr>
      <w:r>
        <w:rPr>
          <w:lang w:val="ga-IE"/>
        </w:rPr>
        <w:t>Teaches perseverance</w:t>
      </w:r>
    </w:p>
    <w:p w14:paraId="2D5FF6F9" w14:textId="77777777" w:rsidR="00927F96" w:rsidRDefault="00927F96" w:rsidP="00B84D2F">
      <w:pPr>
        <w:pStyle w:val="ListParagraph"/>
        <w:numPr>
          <w:ilvl w:val="0"/>
          <w:numId w:val="2"/>
        </w:numPr>
        <w:rPr>
          <w:lang w:val="ga-IE"/>
        </w:rPr>
      </w:pPr>
      <w:r>
        <w:rPr>
          <w:lang w:val="ga-IE"/>
        </w:rPr>
        <w:t>Enhances co-ordination</w:t>
      </w:r>
    </w:p>
    <w:p w14:paraId="55927749" w14:textId="77777777" w:rsidR="00927F96" w:rsidRDefault="00927F96" w:rsidP="00B84D2F">
      <w:pPr>
        <w:pStyle w:val="ListParagraph"/>
        <w:numPr>
          <w:ilvl w:val="0"/>
          <w:numId w:val="2"/>
        </w:numPr>
        <w:rPr>
          <w:lang w:val="ga-IE"/>
        </w:rPr>
      </w:pPr>
      <w:r>
        <w:rPr>
          <w:lang w:val="ga-IE"/>
        </w:rPr>
        <w:t>Betters mathmatical ability</w:t>
      </w:r>
    </w:p>
    <w:p w14:paraId="6EF71AA3" w14:textId="77777777" w:rsidR="00927F96" w:rsidRDefault="00927F96" w:rsidP="00B84D2F">
      <w:pPr>
        <w:pStyle w:val="ListParagraph"/>
        <w:numPr>
          <w:ilvl w:val="0"/>
          <w:numId w:val="2"/>
        </w:numPr>
        <w:rPr>
          <w:lang w:val="ga-IE"/>
        </w:rPr>
      </w:pPr>
      <w:r>
        <w:rPr>
          <w:lang w:val="ga-IE"/>
        </w:rPr>
        <w:t>Improves reading and comprehension skills</w:t>
      </w:r>
    </w:p>
    <w:p w14:paraId="18C5C75E" w14:textId="77777777" w:rsidR="00927F96" w:rsidRDefault="00927F96" w:rsidP="00B84D2F">
      <w:pPr>
        <w:pStyle w:val="ListParagraph"/>
        <w:numPr>
          <w:ilvl w:val="0"/>
          <w:numId w:val="2"/>
        </w:numPr>
        <w:rPr>
          <w:lang w:val="ga-IE"/>
        </w:rPr>
      </w:pPr>
      <w:r>
        <w:rPr>
          <w:lang w:val="ga-IE"/>
        </w:rPr>
        <w:t>Teaches responsiblity</w:t>
      </w:r>
    </w:p>
    <w:p w14:paraId="767E2734" w14:textId="77777777" w:rsidR="00927F96" w:rsidRDefault="00927F96" w:rsidP="00B84D2F">
      <w:pPr>
        <w:pStyle w:val="ListParagraph"/>
        <w:numPr>
          <w:ilvl w:val="0"/>
          <w:numId w:val="2"/>
        </w:numPr>
        <w:rPr>
          <w:lang w:val="ga-IE"/>
        </w:rPr>
      </w:pPr>
      <w:r>
        <w:rPr>
          <w:lang w:val="ga-IE"/>
        </w:rPr>
        <w:t>Sharpens concentration</w:t>
      </w:r>
    </w:p>
    <w:p w14:paraId="60B2EFB9" w14:textId="77777777" w:rsidR="00927F96" w:rsidRDefault="00927F96" w:rsidP="00B84D2F">
      <w:pPr>
        <w:pStyle w:val="ListParagraph"/>
        <w:numPr>
          <w:ilvl w:val="0"/>
          <w:numId w:val="2"/>
        </w:numPr>
        <w:rPr>
          <w:lang w:val="ga-IE"/>
        </w:rPr>
      </w:pPr>
      <w:r>
        <w:rPr>
          <w:lang w:val="ga-IE"/>
        </w:rPr>
        <w:t>Creates a sense of achievement</w:t>
      </w:r>
    </w:p>
    <w:p w14:paraId="4BA37388" w14:textId="77777777" w:rsidR="00927F96" w:rsidRDefault="00927F96" w:rsidP="00B84D2F">
      <w:pPr>
        <w:pStyle w:val="ListParagraph"/>
        <w:numPr>
          <w:ilvl w:val="0"/>
          <w:numId w:val="2"/>
        </w:numPr>
        <w:rPr>
          <w:lang w:val="ga-IE"/>
        </w:rPr>
      </w:pPr>
      <w:r>
        <w:rPr>
          <w:lang w:val="ga-IE"/>
        </w:rPr>
        <w:t>Promotes social skills</w:t>
      </w:r>
    </w:p>
    <w:p w14:paraId="589414C0" w14:textId="77777777" w:rsidR="00927F96" w:rsidRDefault="00927F96" w:rsidP="00B84D2F">
      <w:pPr>
        <w:pStyle w:val="ListParagraph"/>
        <w:numPr>
          <w:ilvl w:val="0"/>
          <w:numId w:val="2"/>
        </w:numPr>
        <w:rPr>
          <w:lang w:val="ga-IE"/>
        </w:rPr>
      </w:pPr>
      <w:r>
        <w:rPr>
          <w:lang w:val="ga-IE"/>
        </w:rPr>
        <w:t>Boosts listening skills</w:t>
      </w:r>
    </w:p>
    <w:p w14:paraId="4A8566B3" w14:textId="77777777" w:rsidR="007872C1" w:rsidRDefault="00927F96" w:rsidP="007872C1">
      <w:pPr>
        <w:pStyle w:val="ListParagraph"/>
        <w:numPr>
          <w:ilvl w:val="0"/>
          <w:numId w:val="2"/>
        </w:numPr>
        <w:rPr>
          <w:lang w:val="ga-IE"/>
        </w:rPr>
      </w:pPr>
      <w:r>
        <w:rPr>
          <w:lang w:val="ga-IE"/>
        </w:rPr>
        <w:t>Teaches discipline</w:t>
      </w:r>
    </w:p>
    <w:p w14:paraId="32A14959" w14:textId="5E22F1D8" w:rsidR="00C54207" w:rsidRPr="00D9787D" w:rsidRDefault="00B84D2F" w:rsidP="00D9787D">
      <w:pPr>
        <w:pStyle w:val="ListParagraph"/>
        <w:numPr>
          <w:ilvl w:val="0"/>
          <w:numId w:val="2"/>
        </w:numPr>
        <w:rPr>
          <w:lang w:val="ga-IE"/>
        </w:rPr>
      </w:pPr>
      <w:r w:rsidRPr="007872C1">
        <w:rPr>
          <w:lang w:val="ga-IE"/>
        </w:rPr>
        <w:t xml:space="preserve"> </w:t>
      </w:r>
      <w:r w:rsidR="007872C1">
        <w:rPr>
          <w:lang w:val="ga-IE"/>
        </w:rPr>
        <w:t>I</w:t>
      </w:r>
      <w:r w:rsidRPr="007872C1">
        <w:rPr>
          <w:lang w:val="ga-IE"/>
        </w:rPr>
        <w:t>t’s great fun</w:t>
      </w:r>
      <w:r w:rsidR="007872C1">
        <w:rPr>
          <w:lang w:val="ga-IE"/>
        </w:rPr>
        <w:t>!</w:t>
      </w:r>
    </w:p>
    <w:sectPr w:rsidR="00C54207" w:rsidRPr="00D9787D" w:rsidSect="00C5420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64D43"/>
    <w:multiLevelType w:val="hybridMultilevel"/>
    <w:tmpl w:val="9C923160"/>
    <w:lvl w:ilvl="0" w:tplc="337476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A251319"/>
    <w:multiLevelType w:val="hybridMultilevel"/>
    <w:tmpl w:val="96A497FA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07"/>
    <w:rsid w:val="003317CC"/>
    <w:rsid w:val="004D3739"/>
    <w:rsid w:val="0050123B"/>
    <w:rsid w:val="006B7020"/>
    <w:rsid w:val="006F5052"/>
    <w:rsid w:val="007872C1"/>
    <w:rsid w:val="007D5B2C"/>
    <w:rsid w:val="0086185A"/>
    <w:rsid w:val="00927F96"/>
    <w:rsid w:val="009F73BA"/>
    <w:rsid w:val="00B84D2F"/>
    <w:rsid w:val="00C54207"/>
    <w:rsid w:val="00C54B7A"/>
    <w:rsid w:val="00CE3811"/>
    <w:rsid w:val="00D221FF"/>
    <w:rsid w:val="00D52741"/>
    <w:rsid w:val="00D713DC"/>
    <w:rsid w:val="00D9787D"/>
    <w:rsid w:val="00DE7039"/>
    <w:rsid w:val="00F813D2"/>
    <w:rsid w:val="00FA015F"/>
    <w:rsid w:val="00FA36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14071"/>
  <w15:docId w15:val="{FC891ECE-02CC-8F4E-A7DF-3856058B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SELB Music Service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 Moore</dc:creator>
  <cp:keywords/>
  <cp:lastModifiedBy>K McCrory</cp:lastModifiedBy>
  <cp:revision>2</cp:revision>
  <dcterms:created xsi:type="dcterms:W3CDTF">2022-09-05T08:07:00Z</dcterms:created>
  <dcterms:modified xsi:type="dcterms:W3CDTF">2022-09-05T08:07:00Z</dcterms:modified>
</cp:coreProperties>
</file>